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16D" w:rsidRDefault="004A7DAB">
      <w:pPr>
        <w:pStyle w:val="1"/>
        <w:jc w:val="center"/>
        <w:rPr>
          <w:rFonts w:ascii="宋体" w:hAnsi="宋体"/>
          <w:szCs w:val="21"/>
        </w:rPr>
      </w:pPr>
      <w:r>
        <w:rPr>
          <w:rFonts w:hint="eastAsia"/>
        </w:rPr>
        <w:t>全国优秀农民工报审表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01"/>
        <w:gridCol w:w="1700"/>
        <w:gridCol w:w="1125"/>
        <w:gridCol w:w="1762"/>
        <w:gridCol w:w="1069"/>
        <w:gridCol w:w="1607"/>
        <w:gridCol w:w="1501"/>
        <w:gridCol w:w="20"/>
      </w:tblGrid>
      <w:tr w:rsidR="006E316D">
        <w:trPr>
          <w:cantSplit/>
          <w:trHeight w:val="420"/>
          <w:jc w:val="center"/>
        </w:trPr>
        <w:tc>
          <w:tcPr>
            <w:tcW w:w="1201" w:type="dxa"/>
            <w:noWrap/>
            <w:vAlign w:val="center"/>
          </w:tcPr>
          <w:p w:rsidR="006E316D" w:rsidRDefault="004A7DAB">
            <w:pPr>
              <w:adjustRightInd w:val="0"/>
              <w:snapToGrid w:val="0"/>
              <w:spacing w:line="360" w:lineRule="exact"/>
              <w:ind w:leftChars="-78" w:left="-164" w:rightChars="-51" w:right="-107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姓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名</w:t>
            </w:r>
          </w:p>
        </w:tc>
        <w:tc>
          <w:tcPr>
            <w:tcW w:w="1700" w:type="dxa"/>
            <w:noWrap/>
            <w:vAlign w:val="center"/>
          </w:tcPr>
          <w:p w:rsidR="006E316D" w:rsidRDefault="004A7DAB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潘书建</w:t>
            </w:r>
          </w:p>
        </w:tc>
        <w:tc>
          <w:tcPr>
            <w:tcW w:w="1125" w:type="dxa"/>
            <w:noWrap/>
            <w:vAlign w:val="center"/>
          </w:tcPr>
          <w:p w:rsidR="006E316D" w:rsidRDefault="004A7DAB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性别</w:t>
            </w:r>
          </w:p>
        </w:tc>
        <w:tc>
          <w:tcPr>
            <w:tcW w:w="1762" w:type="dxa"/>
            <w:noWrap/>
            <w:vAlign w:val="center"/>
          </w:tcPr>
          <w:p w:rsidR="006E316D" w:rsidRDefault="004A7DAB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男</w:t>
            </w:r>
          </w:p>
        </w:tc>
        <w:tc>
          <w:tcPr>
            <w:tcW w:w="1069" w:type="dxa"/>
            <w:noWrap/>
            <w:vAlign w:val="center"/>
          </w:tcPr>
          <w:p w:rsidR="006E316D" w:rsidRDefault="004A7DAB">
            <w:pPr>
              <w:pStyle w:val="a5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spacing w:line="36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民族</w:t>
            </w:r>
          </w:p>
        </w:tc>
        <w:tc>
          <w:tcPr>
            <w:tcW w:w="1607" w:type="dxa"/>
            <w:noWrap/>
            <w:vAlign w:val="center"/>
          </w:tcPr>
          <w:p w:rsidR="006E316D" w:rsidRDefault="004A7DAB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汉族</w:t>
            </w:r>
          </w:p>
        </w:tc>
        <w:tc>
          <w:tcPr>
            <w:tcW w:w="1521" w:type="dxa"/>
            <w:gridSpan w:val="2"/>
            <w:vMerge w:val="restart"/>
            <w:noWrap/>
            <w:vAlign w:val="center"/>
          </w:tcPr>
          <w:p w:rsidR="006E316D" w:rsidRDefault="004A7DAB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noProof/>
                <w:sz w:val="28"/>
                <w:szCs w:val="28"/>
              </w:rPr>
              <w:drawing>
                <wp:inline distT="0" distB="0" distL="114300" distR="114300">
                  <wp:extent cx="827405" cy="1158240"/>
                  <wp:effectExtent l="0" t="0" r="10795" b="3810"/>
                  <wp:docPr id="1" name="图片 1" descr="图片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图片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405" cy="1158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316D">
        <w:trPr>
          <w:cantSplit/>
          <w:trHeight w:val="420"/>
          <w:jc w:val="center"/>
        </w:trPr>
        <w:tc>
          <w:tcPr>
            <w:tcW w:w="1201" w:type="dxa"/>
            <w:noWrap/>
            <w:vAlign w:val="center"/>
          </w:tcPr>
          <w:p w:rsidR="006E316D" w:rsidRDefault="004A7DAB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出生年月</w:t>
            </w:r>
          </w:p>
        </w:tc>
        <w:tc>
          <w:tcPr>
            <w:tcW w:w="1700" w:type="dxa"/>
            <w:noWrap/>
            <w:vAlign w:val="center"/>
          </w:tcPr>
          <w:p w:rsidR="006E316D" w:rsidRDefault="004A7DAB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1971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6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月</w:t>
            </w:r>
          </w:p>
        </w:tc>
        <w:tc>
          <w:tcPr>
            <w:tcW w:w="1125" w:type="dxa"/>
            <w:noWrap/>
            <w:vAlign w:val="center"/>
          </w:tcPr>
          <w:p w:rsidR="006E316D" w:rsidRDefault="004A7DAB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文化程度</w:t>
            </w:r>
          </w:p>
        </w:tc>
        <w:tc>
          <w:tcPr>
            <w:tcW w:w="1762" w:type="dxa"/>
            <w:noWrap/>
            <w:vAlign w:val="center"/>
          </w:tcPr>
          <w:p w:rsidR="006E316D" w:rsidRDefault="004A7DAB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初中</w:t>
            </w:r>
          </w:p>
        </w:tc>
        <w:tc>
          <w:tcPr>
            <w:tcW w:w="1069" w:type="dxa"/>
            <w:noWrap/>
            <w:vAlign w:val="center"/>
          </w:tcPr>
          <w:p w:rsidR="006E316D" w:rsidRDefault="004A7DAB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政治面貌</w:t>
            </w:r>
          </w:p>
        </w:tc>
        <w:tc>
          <w:tcPr>
            <w:tcW w:w="1607" w:type="dxa"/>
            <w:noWrap/>
            <w:vAlign w:val="center"/>
          </w:tcPr>
          <w:p w:rsidR="006E316D" w:rsidRDefault="004A7DAB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党员</w:t>
            </w:r>
          </w:p>
        </w:tc>
        <w:tc>
          <w:tcPr>
            <w:tcW w:w="1521" w:type="dxa"/>
            <w:gridSpan w:val="2"/>
            <w:vMerge/>
            <w:noWrap/>
            <w:vAlign w:val="center"/>
          </w:tcPr>
          <w:p w:rsidR="006E316D" w:rsidRDefault="006E316D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6E316D">
        <w:trPr>
          <w:cantSplit/>
          <w:trHeight w:val="420"/>
          <w:jc w:val="center"/>
        </w:trPr>
        <w:tc>
          <w:tcPr>
            <w:tcW w:w="1201" w:type="dxa"/>
            <w:noWrap/>
            <w:vAlign w:val="center"/>
          </w:tcPr>
          <w:p w:rsidR="006E316D" w:rsidRDefault="004A7DAB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户籍地</w:t>
            </w:r>
          </w:p>
        </w:tc>
        <w:tc>
          <w:tcPr>
            <w:tcW w:w="7263" w:type="dxa"/>
            <w:gridSpan w:val="5"/>
            <w:noWrap/>
            <w:vAlign w:val="center"/>
          </w:tcPr>
          <w:p w:rsidR="006E316D" w:rsidRDefault="004A7DAB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山东省莱州市沙河镇匡郑潘家村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178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号</w:t>
            </w:r>
          </w:p>
        </w:tc>
        <w:tc>
          <w:tcPr>
            <w:tcW w:w="1521" w:type="dxa"/>
            <w:gridSpan w:val="2"/>
            <w:vMerge/>
            <w:noWrap/>
            <w:vAlign w:val="center"/>
          </w:tcPr>
          <w:p w:rsidR="006E316D" w:rsidRDefault="006E316D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6E316D">
        <w:trPr>
          <w:cantSplit/>
          <w:trHeight w:val="420"/>
          <w:jc w:val="center"/>
        </w:trPr>
        <w:tc>
          <w:tcPr>
            <w:tcW w:w="1201" w:type="dxa"/>
            <w:noWrap/>
            <w:vAlign w:val="center"/>
          </w:tcPr>
          <w:p w:rsidR="006E316D" w:rsidRDefault="004A7DAB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工作单位</w:t>
            </w:r>
          </w:p>
        </w:tc>
        <w:tc>
          <w:tcPr>
            <w:tcW w:w="7263" w:type="dxa"/>
            <w:gridSpan w:val="5"/>
            <w:noWrap/>
            <w:vAlign w:val="center"/>
          </w:tcPr>
          <w:p w:rsidR="006E316D" w:rsidRDefault="004A7DAB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莱丰良品（山东）商业发展有限公司</w:t>
            </w:r>
          </w:p>
        </w:tc>
        <w:tc>
          <w:tcPr>
            <w:tcW w:w="1521" w:type="dxa"/>
            <w:gridSpan w:val="2"/>
            <w:vMerge/>
            <w:noWrap/>
            <w:vAlign w:val="center"/>
          </w:tcPr>
          <w:p w:rsidR="006E316D" w:rsidRDefault="006E316D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6E316D">
        <w:trPr>
          <w:cantSplit/>
          <w:trHeight w:val="420"/>
          <w:jc w:val="center"/>
        </w:trPr>
        <w:tc>
          <w:tcPr>
            <w:tcW w:w="1201" w:type="dxa"/>
            <w:noWrap/>
            <w:vAlign w:val="center"/>
          </w:tcPr>
          <w:p w:rsidR="006E316D" w:rsidRDefault="004A7DAB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7263" w:type="dxa"/>
            <w:gridSpan w:val="5"/>
            <w:noWrap/>
            <w:vAlign w:val="center"/>
          </w:tcPr>
          <w:p w:rsidR="006E316D" w:rsidRDefault="004A7DAB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18596299999</w:t>
            </w:r>
          </w:p>
        </w:tc>
        <w:tc>
          <w:tcPr>
            <w:tcW w:w="1521" w:type="dxa"/>
            <w:gridSpan w:val="2"/>
            <w:vMerge/>
            <w:noWrap/>
            <w:vAlign w:val="center"/>
          </w:tcPr>
          <w:p w:rsidR="006E316D" w:rsidRDefault="006E316D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6E316D" w:rsidTr="00931550">
        <w:trPr>
          <w:cantSplit/>
          <w:trHeight w:val="9653"/>
          <w:jc w:val="center"/>
        </w:trPr>
        <w:tc>
          <w:tcPr>
            <w:tcW w:w="1201" w:type="dxa"/>
            <w:noWrap/>
            <w:vAlign w:val="center"/>
          </w:tcPr>
          <w:p w:rsidR="006E316D" w:rsidRDefault="004A7DAB">
            <w:pPr>
              <w:adjustRightInd w:val="0"/>
              <w:snapToGrid w:val="0"/>
              <w:spacing w:line="360" w:lineRule="exact"/>
              <w:ind w:rightChars="-51" w:right="-107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先进事迹</w:t>
            </w:r>
          </w:p>
          <w:p w:rsidR="006E316D" w:rsidRDefault="004A7DAB">
            <w:pPr>
              <w:adjustRightInd w:val="0"/>
              <w:snapToGrid w:val="0"/>
              <w:spacing w:line="360" w:lineRule="exact"/>
              <w:ind w:rightChars="-51" w:right="-107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（可加页）</w:t>
            </w:r>
          </w:p>
        </w:tc>
        <w:tc>
          <w:tcPr>
            <w:tcW w:w="8784" w:type="dxa"/>
            <w:gridSpan w:val="7"/>
            <w:noWrap/>
            <w:vAlign w:val="center"/>
          </w:tcPr>
          <w:p w:rsidR="006E316D" w:rsidRPr="00931550" w:rsidRDefault="004A7DAB" w:rsidP="00931550">
            <w:pPr>
              <w:spacing w:line="280" w:lineRule="exact"/>
              <w:ind w:firstLineChars="200" w:firstLine="560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潘书建，莱丰网创始人，</w:t>
            </w:r>
            <w:r w:rsidRPr="00931550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莱州</w:t>
            </w:r>
            <w:r w:rsidRPr="00931550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民营企业</w:t>
            </w:r>
            <w:r w:rsidRPr="00931550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协会</w:t>
            </w:r>
            <w:r w:rsidRPr="00931550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副</w:t>
            </w:r>
            <w:r w:rsidRPr="00931550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会长，</w:t>
            </w:r>
            <w:r w:rsidRPr="00931550"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曾获得烟台市第三届创业大赛二等奖，莱州市第四届企业年度影响力人物等</w:t>
            </w:r>
            <w:r w:rsidRPr="00931550"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荣誉称号</w:t>
            </w:r>
            <w:r w:rsidRPr="00931550"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。</w:t>
            </w:r>
            <w:r w:rsidRPr="00931550"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他创建的</w:t>
            </w:r>
            <w:r w:rsidRPr="00931550"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莱丰良品</w:t>
            </w:r>
            <w:r w:rsidRPr="00931550"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（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山东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）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商业发展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有限公司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解决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2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70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人就业，合作的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50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多个直采基地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带动农户就业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1000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多人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。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2019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年，公司销售额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6525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万元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，纳税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79.8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万元。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2020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年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1-9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月，销售额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7929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万元，纳税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70.5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万元。</w:t>
            </w:r>
          </w:p>
          <w:p w:rsidR="006E316D" w:rsidRPr="00931550" w:rsidRDefault="004A7DAB" w:rsidP="00931550">
            <w:pPr>
              <w:spacing w:line="280" w:lineRule="exact"/>
              <w:ind w:firstLineChars="200" w:firstLine="560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30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多年前，一个来自莱州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土山镇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的十七岁农村少年，下学踏入社会开始做小买卖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，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一辆小农用三轮车贩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水果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，那时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他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就一个信念：只要能赚钱，多累多苦都不怕！靠着这股子精神拼搏了几年，成立了潘氏果业，将“卖好产品，讲诚信，实实在在做事”定为经营理念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，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十几年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下来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，潘氏果业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成为莱州当地最专业的水果批发中心。</w:t>
            </w:r>
          </w:p>
          <w:p w:rsidR="006E316D" w:rsidRPr="00931550" w:rsidRDefault="004A7DAB" w:rsidP="00931550">
            <w:pPr>
              <w:spacing w:line="280" w:lineRule="exact"/>
              <w:ind w:firstLineChars="200" w:firstLine="560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2014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年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5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月，潘书建注册了莱州第一家电子商务有限公司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“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莱州市暄展电子商务有限公司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”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，随之注册了电商品牌“莱丰网”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，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采用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O2O+B2C</w:t>
            </w: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模式，线上通过商城平台将商品信息、网站活动等展现给消费者，线下实现覆盖性配送业务，实现网络社会到现实社会的真正交易。</w:t>
            </w:r>
          </w:p>
          <w:p w:rsidR="00931550" w:rsidRPr="00931550" w:rsidRDefault="00931550" w:rsidP="00931550">
            <w:pPr>
              <w:spacing w:line="280" w:lineRule="exact"/>
              <w:ind w:firstLineChars="200" w:firstLine="560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创业初期步履维艰，投入巨大，仅2014年一年，潘书建便花光了多年积蓄300多万元，还举债70多万元。这让一同创业的妻子难以接受，多次争吵砸烂家具逼他收手，但都没能阻挡潘书建的创业决心。不管严寒酷暑，摆摊，地推，挨家挨户宣传，发传单，线上推广…用尽一切方法途径，让人们认识接受莱丰网。功夫不负有心人，凭借良好的理念宣传配合网站质优价廉的水果推送，以及物流高效实时的送货上门服务，莱丰网线上拥有了6万粉丝，这为开辟实体店打下了坚实的人脉基础。</w:t>
            </w:r>
          </w:p>
          <w:p w:rsidR="006E316D" w:rsidRPr="00931550" w:rsidRDefault="00931550" w:rsidP="00931550">
            <w:pPr>
              <w:spacing w:line="280" w:lineRule="exact"/>
              <w:ind w:firstLineChars="200" w:firstLine="560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2015年10月，莱丰网第一个线下实体店教育路店落成。为提高客流量和营业额，潘书建带领团队加大宣传，定期分片发放传单，举办试吃活动，普及莱丰网的认知度，建立了130家自提点，和社区超市合作，客户定的货可就近自提，切实提供了方便。定期开展节假日大促销活动，刺激消费。潘书建常说：食品行业，要用良心做事。他常说：不忘初心，方得始终。为老百姓做一件事，为他们的健康保驾护航，这将是一生为之奋斗的方向。</w:t>
            </w:r>
          </w:p>
        </w:tc>
      </w:tr>
      <w:tr w:rsidR="00931550" w:rsidTr="00931550">
        <w:trPr>
          <w:cantSplit/>
          <w:trHeight w:val="8068"/>
          <w:jc w:val="center"/>
        </w:trPr>
        <w:tc>
          <w:tcPr>
            <w:tcW w:w="1201" w:type="dxa"/>
            <w:noWrap/>
            <w:vAlign w:val="center"/>
          </w:tcPr>
          <w:p w:rsidR="00931550" w:rsidRDefault="00931550">
            <w:pPr>
              <w:adjustRightInd w:val="0"/>
              <w:snapToGrid w:val="0"/>
              <w:spacing w:line="360" w:lineRule="exact"/>
              <w:ind w:rightChars="-51" w:right="-107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8784" w:type="dxa"/>
            <w:gridSpan w:val="7"/>
            <w:noWrap/>
          </w:tcPr>
          <w:p w:rsidR="00931550" w:rsidRPr="00931550" w:rsidRDefault="00931550" w:rsidP="00931550">
            <w:pPr>
              <w:spacing w:line="280" w:lineRule="exact"/>
              <w:ind w:firstLineChars="200" w:firstLine="560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931550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2018年5月，潘书建创建莱丰良品（山东）商业发展有限公司。公司拥有专业化的配送中心5000多平方，专业的配送团队、专职配送汽车25辆，包括4台专用冷链配送车辆，专职的切配加工、包装专职人员20余人，配套设备完善的切配加工场所1000平方。截至目前，莱丰网已落成实体店17家，公司全部员工达到270多人，其中大学生占比30%，下岗再就业人员20%，农村外出务工人员40%。自主研发了app、独立商城、移动端商城、订阅号和服务号、会员管理系统、秒杀平台、ERP系统等，拥有线上粉丝10万余人，日均访问量5000余次，单日店内客流量累计五万多人次。公司与50余家基地、合作社合作，带动农户就业1000多人。2018年5月“莱丰良品”企事业厨食原材料采配项目正式启动，目前为莱州市国地税局、财政局、华电莱州、文昌街道办等多家企事业单位提供厨房原材料。</w:t>
            </w:r>
          </w:p>
          <w:p w:rsidR="00931550" w:rsidRPr="00931550" w:rsidRDefault="00931550" w:rsidP="00931550">
            <w:pPr>
              <w:spacing w:line="260" w:lineRule="exact"/>
              <w:ind w:firstLineChars="200" w:firstLine="560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E316D">
        <w:trPr>
          <w:cantSplit/>
          <w:trHeight w:val="1660"/>
          <w:jc w:val="center"/>
        </w:trPr>
        <w:tc>
          <w:tcPr>
            <w:tcW w:w="1201" w:type="dxa"/>
            <w:noWrap/>
            <w:vAlign w:val="center"/>
          </w:tcPr>
          <w:p w:rsidR="006E316D" w:rsidRDefault="006E316D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6E316D" w:rsidRDefault="006E316D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6E316D" w:rsidRDefault="004A7DAB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省级评选表彰机构推荐意见</w:t>
            </w:r>
          </w:p>
          <w:p w:rsidR="006E316D" w:rsidRDefault="006E316D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6E316D" w:rsidRDefault="006E316D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784" w:type="dxa"/>
            <w:gridSpan w:val="7"/>
            <w:noWrap/>
            <w:vAlign w:val="center"/>
          </w:tcPr>
          <w:p w:rsidR="006E316D" w:rsidRDefault="006E316D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6E316D" w:rsidRDefault="006E316D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6E316D" w:rsidRDefault="006E316D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6E316D" w:rsidRDefault="006E316D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6E316D" w:rsidRDefault="004A7DAB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省、区、市农民工工作议事协调机构代章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</w:p>
          <w:p w:rsidR="006E316D" w:rsidRDefault="004A7DAB">
            <w:pPr>
              <w:adjustRightInd w:val="0"/>
              <w:snapToGrid w:val="0"/>
              <w:spacing w:line="36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日</w:t>
            </w:r>
          </w:p>
        </w:tc>
      </w:tr>
      <w:tr w:rsidR="006E316D">
        <w:trPr>
          <w:gridAfter w:val="1"/>
          <w:wAfter w:w="20" w:type="dxa"/>
          <w:cantSplit/>
          <w:trHeight w:val="1560"/>
          <w:jc w:val="center"/>
        </w:trPr>
        <w:tc>
          <w:tcPr>
            <w:tcW w:w="1201" w:type="dxa"/>
            <w:noWrap/>
            <w:vAlign w:val="center"/>
          </w:tcPr>
          <w:p w:rsidR="006E316D" w:rsidRDefault="006E316D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6E316D" w:rsidRDefault="006E316D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6E316D" w:rsidRDefault="004A7DAB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全国评选表彰委员会审核意见</w:t>
            </w:r>
          </w:p>
          <w:p w:rsidR="006E316D" w:rsidRDefault="006E316D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6E316D" w:rsidRDefault="006E316D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764" w:type="dxa"/>
            <w:gridSpan w:val="6"/>
            <w:noWrap/>
            <w:vAlign w:val="center"/>
          </w:tcPr>
          <w:p w:rsidR="006E316D" w:rsidRDefault="006E316D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6E316D" w:rsidRDefault="006E316D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6E316D" w:rsidRDefault="006E316D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6E316D" w:rsidRDefault="006E316D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6E316D" w:rsidRDefault="004A7DAB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省、区、市农民工工作议事协调机构代章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</w:p>
          <w:p w:rsidR="006E316D" w:rsidRDefault="004A7DAB">
            <w:pPr>
              <w:adjustRightInd w:val="0"/>
              <w:snapToGrid w:val="0"/>
              <w:spacing w:line="360" w:lineRule="exact"/>
              <w:ind w:rightChars="-51" w:right="-107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日</w:t>
            </w:r>
          </w:p>
        </w:tc>
      </w:tr>
    </w:tbl>
    <w:p w:rsidR="006E316D" w:rsidRDefault="006E316D">
      <w:pPr>
        <w:tabs>
          <w:tab w:val="left" w:pos="1514"/>
        </w:tabs>
        <w:jc w:val="left"/>
      </w:pPr>
    </w:p>
    <w:sectPr w:rsidR="006E316D" w:rsidSect="006E316D">
      <w:footerReference w:type="even" r:id="rId8"/>
      <w:headerReference w:type="first" r:id="rId9"/>
      <w:footerReference w:type="first" r:id="rId10"/>
      <w:pgSz w:w="11906" w:h="16838"/>
      <w:pgMar w:top="1204" w:right="1230" w:bottom="-993" w:left="1514" w:header="680" w:footer="992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7DAB" w:rsidRDefault="004A7DAB" w:rsidP="006E316D">
      <w:r>
        <w:separator/>
      </w:r>
    </w:p>
  </w:endnote>
  <w:endnote w:type="continuationSeparator" w:id="1">
    <w:p w:rsidR="004A7DAB" w:rsidRDefault="004A7DAB" w:rsidP="006E3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16D" w:rsidRDefault="006E316D">
    <w:pPr>
      <w:pStyle w:val="a4"/>
      <w:framePr w:wrap="around" w:vAnchor="text" w:hAnchor="margin" w:xAlign="center" w:y="1"/>
      <w:rPr>
        <w:rStyle w:val="a8"/>
      </w:rPr>
    </w:pPr>
    <w:r>
      <w:fldChar w:fldCharType="begin"/>
    </w:r>
    <w:r w:rsidR="004A7DAB">
      <w:rPr>
        <w:rStyle w:val="a8"/>
      </w:rPr>
      <w:instrText xml:space="preserve">PAGE  </w:instrText>
    </w:r>
    <w:r>
      <w:fldChar w:fldCharType="end"/>
    </w:r>
  </w:p>
  <w:p w:rsidR="006E316D" w:rsidRDefault="006E316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16D" w:rsidRDefault="006E316D">
    <w:pPr>
      <w:pStyle w:val="a4"/>
      <w:jc w:val="center"/>
    </w:pPr>
  </w:p>
  <w:p w:rsidR="006E316D" w:rsidRDefault="006E316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7DAB" w:rsidRDefault="004A7DAB" w:rsidP="006E316D">
      <w:r>
        <w:separator/>
      </w:r>
    </w:p>
  </w:footnote>
  <w:footnote w:type="continuationSeparator" w:id="1">
    <w:p w:rsidR="004A7DAB" w:rsidRDefault="004A7DAB" w:rsidP="006E31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16D" w:rsidRDefault="006E316D">
    <w:pPr>
      <w:pStyle w:val="a5"/>
      <w:pBdr>
        <w:bottom w:val="none" w:sz="0" w:space="11" w:color="auto"/>
      </w:pBdr>
      <w:jc w:val="lef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F61299D"/>
    <w:rsid w:val="000114A8"/>
    <w:rsid w:val="000209CD"/>
    <w:rsid w:val="00032455"/>
    <w:rsid w:val="00071CD1"/>
    <w:rsid w:val="000F02E2"/>
    <w:rsid w:val="00105FDC"/>
    <w:rsid w:val="00113EBD"/>
    <w:rsid w:val="0011556B"/>
    <w:rsid w:val="0012362C"/>
    <w:rsid w:val="00175583"/>
    <w:rsid w:val="00214550"/>
    <w:rsid w:val="00222964"/>
    <w:rsid w:val="00261FD0"/>
    <w:rsid w:val="00262E6E"/>
    <w:rsid w:val="0026587C"/>
    <w:rsid w:val="00294565"/>
    <w:rsid w:val="002C37F0"/>
    <w:rsid w:val="002E6FF6"/>
    <w:rsid w:val="003218A0"/>
    <w:rsid w:val="003454BE"/>
    <w:rsid w:val="0035156B"/>
    <w:rsid w:val="00352820"/>
    <w:rsid w:val="0035789A"/>
    <w:rsid w:val="00374C57"/>
    <w:rsid w:val="003805EC"/>
    <w:rsid w:val="00381D76"/>
    <w:rsid w:val="00394D16"/>
    <w:rsid w:val="003C714C"/>
    <w:rsid w:val="003F4554"/>
    <w:rsid w:val="0041309E"/>
    <w:rsid w:val="00453791"/>
    <w:rsid w:val="00453F4E"/>
    <w:rsid w:val="00466D07"/>
    <w:rsid w:val="004A7DAB"/>
    <w:rsid w:val="004B03E4"/>
    <w:rsid w:val="004B1D3F"/>
    <w:rsid w:val="004F1B0B"/>
    <w:rsid w:val="00531746"/>
    <w:rsid w:val="00544295"/>
    <w:rsid w:val="00553A81"/>
    <w:rsid w:val="005567DA"/>
    <w:rsid w:val="00563D31"/>
    <w:rsid w:val="00564040"/>
    <w:rsid w:val="005D786E"/>
    <w:rsid w:val="00640C1C"/>
    <w:rsid w:val="00657F2A"/>
    <w:rsid w:val="006674A1"/>
    <w:rsid w:val="006E316D"/>
    <w:rsid w:val="006F6874"/>
    <w:rsid w:val="00712B65"/>
    <w:rsid w:val="00747575"/>
    <w:rsid w:val="00747B62"/>
    <w:rsid w:val="00792648"/>
    <w:rsid w:val="00792D74"/>
    <w:rsid w:val="007A2746"/>
    <w:rsid w:val="007B0096"/>
    <w:rsid w:val="007D6386"/>
    <w:rsid w:val="007E715A"/>
    <w:rsid w:val="00800F3F"/>
    <w:rsid w:val="00811FC3"/>
    <w:rsid w:val="00813977"/>
    <w:rsid w:val="00834D66"/>
    <w:rsid w:val="008719DB"/>
    <w:rsid w:val="00884B7F"/>
    <w:rsid w:val="00884CDA"/>
    <w:rsid w:val="008919F5"/>
    <w:rsid w:val="0089316B"/>
    <w:rsid w:val="008A71E3"/>
    <w:rsid w:val="008E027A"/>
    <w:rsid w:val="00913D24"/>
    <w:rsid w:val="0093084C"/>
    <w:rsid w:val="00931550"/>
    <w:rsid w:val="00935742"/>
    <w:rsid w:val="00946998"/>
    <w:rsid w:val="009667A8"/>
    <w:rsid w:val="00994FA6"/>
    <w:rsid w:val="009C7EEE"/>
    <w:rsid w:val="009D7A53"/>
    <w:rsid w:val="009F2675"/>
    <w:rsid w:val="00A156F5"/>
    <w:rsid w:val="00A200CF"/>
    <w:rsid w:val="00A265BC"/>
    <w:rsid w:val="00A725C2"/>
    <w:rsid w:val="00A863D7"/>
    <w:rsid w:val="00A95829"/>
    <w:rsid w:val="00B0668A"/>
    <w:rsid w:val="00B73119"/>
    <w:rsid w:val="00BB7351"/>
    <w:rsid w:val="00BD00B6"/>
    <w:rsid w:val="00BE4C18"/>
    <w:rsid w:val="00C0661A"/>
    <w:rsid w:val="00C530DE"/>
    <w:rsid w:val="00C57C41"/>
    <w:rsid w:val="00C822C9"/>
    <w:rsid w:val="00C843B3"/>
    <w:rsid w:val="00C939DE"/>
    <w:rsid w:val="00CB42E5"/>
    <w:rsid w:val="00CD701B"/>
    <w:rsid w:val="00CE71C7"/>
    <w:rsid w:val="00CF138F"/>
    <w:rsid w:val="00D22ED5"/>
    <w:rsid w:val="00D273B9"/>
    <w:rsid w:val="00D300E0"/>
    <w:rsid w:val="00D95AC4"/>
    <w:rsid w:val="00D96306"/>
    <w:rsid w:val="00DC4B39"/>
    <w:rsid w:val="00DD281A"/>
    <w:rsid w:val="00E04AB0"/>
    <w:rsid w:val="00E865B6"/>
    <w:rsid w:val="00E94083"/>
    <w:rsid w:val="00EB53AE"/>
    <w:rsid w:val="00EE6F19"/>
    <w:rsid w:val="00EF5F7D"/>
    <w:rsid w:val="00F24C6A"/>
    <w:rsid w:val="00F40B57"/>
    <w:rsid w:val="00FD12F2"/>
    <w:rsid w:val="00FE5AD2"/>
    <w:rsid w:val="00FF3952"/>
    <w:rsid w:val="01D07CE6"/>
    <w:rsid w:val="03D218FC"/>
    <w:rsid w:val="054C2B17"/>
    <w:rsid w:val="057444AC"/>
    <w:rsid w:val="07EF7DF1"/>
    <w:rsid w:val="09BD4611"/>
    <w:rsid w:val="0ED123E8"/>
    <w:rsid w:val="147B7B34"/>
    <w:rsid w:val="164C3833"/>
    <w:rsid w:val="1C5926EE"/>
    <w:rsid w:val="1CFC7FEB"/>
    <w:rsid w:val="20261C6B"/>
    <w:rsid w:val="20A0799B"/>
    <w:rsid w:val="25EB3139"/>
    <w:rsid w:val="277815BC"/>
    <w:rsid w:val="2B0F0CC1"/>
    <w:rsid w:val="2F61299D"/>
    <w:rsid w:val="3B4F1E69"/>
    <w:rsid w:val="3E4E293F"/>
    <w:rsid w:val="4F4822C4"/>
    <w:rsid w:val="50215515"/>
    <w:rsid w:val="52D75AEF"/>
    <w:rsid w:val="557C2A5C"/>
    <w:rsid w:val="579C7BD8"/>
    <w:rsid w:val="5D772DEE"/>
    <w:rsid w:val="62B6546A"/>
    <w:rsid w:val="6BDC4757"/>
    <w:rsid w:val="6CB74364"/>
    <w:rsid w:val="72BA60F8"/>
    <w:rsid w:val="7B1337D7"/>
    <w:rsid w:val="7B1E5EE3"/>
    <w:rsid w:val="7B3F2164"/>
    <w:rsid w:val="7D040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316D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6E316D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sid w:val="006E316D"/>
    <w:rPr>
      <w:sz w:val="18"/>
      <w:szCs w:val="18"/>
    </w:rPr>
  </w:style>
  <w:style w:type="paragraph" w:styleId="a4">
    <w:name w:val="footer"/>
    <w:basedOn w:val="a"/>
    <w:link w:val="Char"/>
    <w:uiPriority w:val="99"/>
    <w:qFormat/>
    <w:rsid w:val="006E3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qFormat/>
    <w:rsid w:val="006E3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6E31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qFormat/>
    <w:rsid w:val="006E316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6E316D"/>
  </w:style>
  <w:style w:type="character" w:customStyle="1" w:styleId="Char0">
    <w:name w:val="页眉 Char"/>
    <w:link w:val="a5"/>
    <w:uiPriority w:val="99"/>
    <w:qFormat/>
    <w:rsid w:val="006E316D"/>
    <w:rPr>
      <w:kern w:val="2"/>
      <w:sz w:val="18"/>
      <w:szCs w:val="18"/>
    </w:rPr>
  </w:style>
  <w:style w:type="character" w:customStyle="1" w:styleId="Char">
    <w:name w:val="页脚 Char"/>
    <w:link w:val="a4"/>
    <w:uiPriority w:val="99"/>
    <w:qFormat/>
    <w:rsid w:val="006E316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iman\AppData\Roaming\kingsoft\office6\templates\download\02642738db48be2e02990067410ef83c\&#20837;&#32844;&#30331;&#35760;&#34920;.doc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入职登记表.doc</Template>
  <TotalTime>2</TotalTime>
  <Pages>2</Pages>
  <Words>235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员工入职登记表</dc:title>
  <dc:creator>刘铭</dc:creator>
  <cp:lastModifiedBy>Windows 用户</cp:lastModifiedBy>
  <cp:revision>2</cp:revision>
  <dcterms:created xsi:type="dcterms:W3CDTF">2020-10-10T08:45:00Z</dcterms:created>
  <dcterms:modified xsi:type="dcterms:W3CDTF">2020-10-10T08:45:00Z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